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3457" w14:textId="77777777" w:rsidR="00367EDA" w:rsidRPr="00FE6771" w:rsidRDefault="00367EDA" w:rsidP="00367EDA">
      <w:pPr>
        <w:pStyle w:val="Heading1"/>
        <w:jc w:val="center"/>
        <w:rPr>
          <w:rFonts w:asciiTheme="minorHAnsi" w:eastAsia="Times New Roman" w:hAnsiTheme="minorHAnsi"/>
        </w:rPr>
      </w:pPr>
      <w:r w:rsidRPr="1E38C2FF">
        <w:rPr>
          <w:rFonts w:asciiTheme="minorHAnsi" w:eastAsia="Times New Roman" w:hAnsiTheme="minorHAnsi"/>
        </w:rPr>
        <w:t>Work Experience Application Form</w:t>
      </w:r>
    </w:p>
    <w:p w14:paraId="2EA6AEDF" w14:textId="77777777" w:rsidR="00367EDA" w:rsidRDefault="00367EDA" w:rsidP="00367EDA">
      <w:pPr>
        <w:pStyle w:val="Heading1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1E38C2FF">
        <w:rPr>
          <w:rFonts w:asciiTheme="minorHAnsi" w:eastAsia="Times New Roman" w:hAnsiTheme="minorHAnsi"/>
          <w:sz w:val="32"/>
          <w:szCs w:val="32"/>
        </w:rPr>
        <w:t>Term 2, 2025</w:t>
      </w:r>
    </w:p>
    <w:p w14:paraId="4B8F5C81" w14:textId="77777777" w:rsidR="00367EDA" w:rsidRPr="00FE6771" w:rsidRDefault="00367EDA" w:rsidP="00367EDA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Australian National Maritime Museum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6758"/>
      </w:tblGrid>
      <w:tr w:rsidR="00367EDA" w:rsidRPr="00FE6771" w14:paraId="0C6F6E53" w14:textId="77777777" w:rsidTr="00046E4C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5DCA33E" w14:textId="77777777" w:rsidR="00367EDA" w:rsidRPr="00FE6771" w:rsidRDefault="00367EDA" w:rsidP="00046E4C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Student Information- Student to Complete</w:t>
            </w:r>
          </w:p>
        </w:tc>
      </w:tr>
      <w:tr w:rsidR="00367EDA" w:rsidRPr="00FE6771" w14:paraId="7FCCEFB6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9E80FBD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Full Name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6B0983B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:rsidRPr="00FE6771" w14:paraId="13C16B7C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41528FA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Phone Number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AD1F56E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:rsidRPr="00FE6771" w14:paraId="6847F79B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E452486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E-mail Address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D971686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:rsidRPr="00FE6771" w14:paraId="261A2036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BF2E8D9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School 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0DBAA1F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14:paraId="501D4818" w14:textId="77777777" w:rsidTr="00046E4C">
        <w:trPr>
          <w:trHeight w:val="300"/>
        </w:trPr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53526CE4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Year </w:t>
            </w:r>
          </w:p>
        </w:tc>
        <w:tc>
          <w:tcPr>
            <w:tcW w:w="675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C28464A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:rsidRPr="00FE6771" w14:paraId="3334FFFB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E6397F0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How can we accommodate your cultural, linguistic and accessibility needs?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DC89626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:rsidRPr="00FE6771" w14:paraId="011F491F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34D014D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 xml:space="preserve">What areas of the museum would you be interested in learning about? 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C379488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-15880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C9971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Education</w:t>
            </w:r>
          </w:p>
          <w:p w14:paraId="4B49E9AA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-28134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C9971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Front of House </w:t>
            </w:r>
          </w:p>
          <w:p w14:paraId="6D960ACD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6383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E38C2F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 Family Programs </w:t>
            </w:r>
          </w:p>
          <w:p w14:paraId="302957D4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165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Events</w:t>
            </w:r>
          </w:p>
          <w:p w14:paraId="3D1B3582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791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Fleet (3–4-day placement)</w:t>
            </w:r>
          </w:p>
          <w:p w14:paraId="57E09FBB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5619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Exhibition Design</w:t>
            </w:r>
          </w:p>
          <w:p w14:paraId="5F5CAB2A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1309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Other: ______________________________________________</w:t>
            </w:r>
          </w:p>
        </w:tc>
      </w:tr>
      <w:tr w:rsidR="00367EDA" w:rsidRPr="00FE6771" w14:paraId="7291212C" w14:textId="77777777" w:rsidTr="00046E4C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844DC17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Have you done any volunteer, community-based, or paid work? 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74BC302D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14:paraId="124EDEDF" w14:textId="77777777" w:rsidTr="00046E4C">
        <w:trPr>
          <w:trHeight w:val="300"/>
        </w:trPr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4B29017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Do you have any hobbies or special interests?</w:t>
            </w:r>
          </w:p>
        </w:tc>
        <w:tc>
          <w:tcPr>
            <w:tcW w:w="675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14EACFB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76C8C1A3" w14:textId="77777777" w:rsidR="00367EDA" w:rsidRDefault="00367EDA" w:rsidP="00367EDA"/>
    <w:tbl>
      <w:tblPr>
        <w:tblpPr w:leftFromText="180" w:rightFromText="180" w:vertAnchor="text" w:horzAnchor="margin" w:tblpY="-433"/>
        <w:tblW w:w="0" w:type="auto"/>
        <w:tblLook w:val="04A0" w:firstRow="1" w:lastRow="0" w:firstColumn="1" w:lastColumn="0" w:noHBand="0" w:noVBand="1"/>
      </w:tblPr>
      <w:tblGrid>
        <w:gridCol w:w="2487"/>
        <w:gridCol w:w="6523"/>
      </w:tblGrid>
      <w:tr w:rsidR="00367EDA" w14:paraId="15E92AB4" w14:textId="77777777" w:rsidTr="00367ED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9E2E264" w14:textId="77777777" w:rsidR="00367EDA" w:rsidRDefault="00367EDA" w:rsidP="00367EDA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lastRenderedPageBreak/>
              <w:t>Application Questions – Student to Answer</w:t>
            </w:r>
          </w:p>
          <w:p w14:paraId="0013E29C" w14:textId="77777777" w:rsidR="00367EDA" w:rsidRDefault="00367EDA" w:rsidP="00367EDA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(maximum 150 words per question)</w:t>
            </w:r>
          </w:p>
        </w:tc>
      </w:tr>
      <w:tr w:rsidR="00367EDA" w14:paraId="2B70496E" w14:textId="77777777" w:rsidTr="00367EDA">
        <w:trPr>
          <w:trHeight w:val="300"/>
        </w:trPr>
        <w:tc>
          <w:tcPr>
            <w:tcW w:w="248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D17FF6E" w14:textId="77777777" w:rsidR="00367EDA" w:rsidRDefault="00367EDA" w:rsidP="00367ED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E38C2F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Why do you want to do work experience at the Australian National Maritime Museum? 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CAEDD66" w14:textId="77777777" w:rsidR="00367EDA" w:rsidRDefault="00367EDA" w:rsidP="00367EDA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14:paraId="404921CD" w14:textId="77777777" w:rsidTr="00367EDA">
        <w:trPr>
          <w:trHeight w:val="300"/>
        </w:trPr>
        <w:tc>
          <w:tcPr>
            <w:tcW w:w="248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DBDBD5B" w14:textId="77777777" w:rsidR="00367EDA" w:rsidRDefault="00367EDA" w:rsidP="00367EDA">
            <w:pPr>
              <w:spacing w:line="259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Why is the ocean important to you?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3160EF8" w14:textId="77777777" w:rsidR="00367EDA" w:rsidRDefault="00367EDA" w:rsidP="00367EDA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14:paraId="22275A90" w14:textId="77777777" w:rsidTr="00367EDA">
        <w:trPr>
          <w:trHeight w:val="300"/>
        </w:trPr>
        <w:tc>
          <w:tcPr>
            <w:tcW w:w="248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50A289EB" w14:textId="77777777" w:rsidR="00367EDA" w:rsidRDefault="00367EDA" w:rsidP="00367EDA">
            <w:r w:rsidRPr="1FC1EF8D">
              <w:rPr>
                <w:rFonts w:ascii="Aptos" w:eastAsia="Aptos" w:hAnsi="Aptos" w:cs="Aptos"/>
                <w:sz w:val="24"/>
                <w:szCs w:val="24"/>
              </w:rPr>
              <w:t xml:space="preserve">What unique skills or characteristics do you think you could develop at the Australian National Maritime Museum?   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691CB0D" w14:textId="77777777" w:rsidR="00367EDA" w:rsidRDefault="00367EDA" w:rsidP="00367EDA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</w:tbl>
    <w:p w14:paraId="532C8C2F" w14:textId="77777777" w:rsidR="00367EDA" w:rsidRPr="00FE6771" w:rsidRDefault="00367EDA" w:rsidP="00367EDA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tbl>
      <w:tblPr>
        <w:tblW w:w="9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7344"/>
      </w:tblGrid>
      <w:tr w:rsidR="00367EDA" w:rsidRPr="00FE6771" w14:paraId="0BB9F59F" w14:textId="77777777" w:rsidTr="00046E4C">
        <w:tc>
          <w:tcPr>
            <w:tcW w:w="9596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F0AC87A" w14:textId="77777777" w:rsidR="00367EDA" w:rsidRPr="00FE6771" w:rsidRDefault="00367EDA" w:rsidP="00046E4C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1FFF8295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Careers Advisor/Teacher Information</w:t>
            </w:r>
          </w:p>
        </w:tc>
      </w:tr>
      <w:tr w:rsidR="00367EDA" w:rsidRPr="00FE6771" w14:paraId="29B5560C" w14:textId="77777777" w:rsidTr="00046E4C"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8108DA1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Full Name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E165486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:rsidRPr="00FE6771" w14:paraId="22885326" w14:textId="77777777" w:rsidTr="00046E4C"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CB2DB22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Phone Number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48D79D9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367EDA" w:rsidRPr="00FE6771" w14:paraId="73E30C8A" w14:textId="77777777" w:rsidTr="00046E4C"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2EAA00F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E-mail Address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E0B55AF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:rsidRPr="00FE6771" w14:paraId="79E9B2F5" w14:textId="77777777" w:rsidTr="00046E4C"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6864EE89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How did you hear about this work experience program?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31FE6E6" w14:textId="77777777" w:rsidR="00367EDA" w:rsidRPr="00FE6771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14:paraId="2A3130A2" w14:textId="77777777" w:rsidTr="00046E4C">
        <w:trPr>
          <w:trHeight w:val="300"/>
        </w:trPr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583640F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Provide 1 paragraph recommending your student for this work experience program. 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6CA25203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67EDA" w14:paraId="0BAE4AFE" w14:textId="77777777" w:rsidTr="00046E4C">
        <w:trPr>
          <w:trHeight w:val="300"/>
        </w:trPr>
        <w:tc>
          <w:tcPr>
            <w:tcW w:w="225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C236DED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What week(s) is your student available for work experience?</w:t>
            </w:r>
          </w:p>
        </w:tc>
        <w:tc>
          <w:tcPr>
            <w:tcW w:w="73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63CE3FB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480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537FE2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 Term 2, Week 8 (Monday 16 – Friday 20 June)</w:t>
            </w:r>
          </w:p>
          <w:p w14:paraId="5902E794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6987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537FE2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4537FE2B">
              <w:rPr>
                <w:rFonts w:asciiTheme="minorHAnsi" w:eastAsia="Times New Roman" w:hAnsiTheme="minorHAnsi"/>
                <w:sz w:val="24"/>
                <w:szCs w:val="24"/>
              </w:rPr>
              <w:t>Term 2, Week 9 (Monday 23 – Friday 27 June)</w:t>
            </w:r>
          </w:p>
          <w:p w14:paraId="5F7AF8F9" w14:textId="77777777" w:rsidR="00367EDA" w:rsidRDefault="00367EDA" w:rsidP="00046E4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70303A4" w14:textId="6AF9A9D0" w:rsidR="00426AC4" w:rsidRPr="007B51FE" w:rsidRDefault="00367EDA" w:rsidP="007B51FE">
      <w:pPr>
        <w:pStyle w:val="NormalWeb"/>
        <w:spacing w:before="75" w:beforeAutospacing="0" w:after="75" w:afterAutospacing="0"/>
        <w:rPr>
          <w:rFonts w:asciiTheme="minorHAnsi" w:hAnsiTheme="minorHAnsi"/>
        </w:rPr>
      </w:pPr>
      <w:r w:rsidRPr="00FE6771">
        <w:rPr>
          <w:rFonts w:asciiTheme="minorHAnsi" w:hAnsiTheme="minorHAnsi"/>
        </w:rPr>
        <w:t> </w:t>
      </w:r>
    </w:p>
    <w:sectPr w:rsidR="00426AC4" w:rsidRPr="007B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swiss"/>
    <w:pitch w:val="variable"/>
    <w:sig w:usb0="20000287" w:usb1="00000000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DF"/>
    <w:rsid w:val="000A2793"/>
    <w:rsid w:val="00367EDA"/>
    <w:rsid w:val="00426AC4"/>
    <w:rsid w:val="007B51FE"/>
    <w:rsid w:val="00872564"/>
    <w:rsid w:val="00A56921"/>
    <w:rsid w:val="00AF79DF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20D9"/>
  <w15:chartTrackingRefBased/>
  <w15:docId w15:val="{08A1B8BC-BFEF-40FA-826D-D8B598D9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DA"/>
    <w:pPr>
      <w:spacing w:after="0" w:line="240" w:lineRule="auto"/>
    </w:pPr>
    <w:rPr>
      <w:rFonts w:ascii="Calibri (Body)" w:eastAsia="Calibri (Body)" w:hAnsi="Calibri (Body)" w:cs="Times New Roman"/>
      <w:kern w:val="0"/>
      <w:sz w:val="15"/>
      <w:szCs w:val="16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9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9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9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9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9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7ED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Trope</dc:creator>
  <cp:keywords/>
  <dc:description/>
  <cp:lastModifiedBy>Isabella Trope</cp:lastModifiedBy>
  <cp:revision>2</cp:revision>
  <dcterms:created xsi:type="dcterms:W3CDTF">2025-02-19T21:49:00Z</dcterms:created>
  <dcterms:modified xsi:type="dcterms:W3CDTF">2025-02-19T21:49:00Z</dcterms:modified>
</cp:coreProperties>
</file>